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4D4E" w14:textId="7947A564" w:rsidR="004E501F" w:rsidRPr="001270A8" w:rsidRDefault="004E501F" w:rsidP="00A81F19">
      <w:pPr>
        <w:ind w:left="142" w:hanging="142"/>
        <w:rPr>
          <w:rFonts w:ascii="Arial" w:hAnsi="Arial" w:cs="Arial"/>
          <w:bCs/>
          <w:color w:val="000000"/>
          <w:sz w:val="22"/>
          <w:szCs w:val="18"/>
        </w:rPr>
      </w:pPr>
      <w:r w:rsidRPr="001270A8">
        <w:rPr>
          <w:rFonts w:ascii="Arial" w:hAnsi="Arial" w:cs="Arial"/>
          <w:bCs/>
          <w:color w:val="000000"/>
          <w:sz w:val="22"/>
          <w:szCs w:val="18"/>
        </w:rPr>
        <w:t xml:space="preserve">Please complete the details below and return to </w:t>
      </w:r>
      <w:r w:rsidR="00846769">
        <w:rPr>
          <w:rFonts w:ascii="Arial" w:hAnsi="Arial" w:cs="Arial"/>
          <w:b/>
          <w:color w:val="000000"/>
          <w:sz w:val="22"/>
          <w:szCs w:val="18"/>
        </w:rPr>
        <w:t>events</w:t>
      </w:r>
      <w:r w:rsidR="002B3676" w:rsidRPr="002B3676">
        <w:rPr>
          <w:rFonts w:ascii="Arial" w:hAnsi="Arial" w:cs="Arial"/>
          <w:b/>
          <w:color w:val="000000"/>
          <w:sz w:val="22"/>
          <w:szCs w:val="18"/>
        </w:rPr>
        <w:t>@tsa-uk.org</w:t>
      </w:r>
    </w:p>
    <w:p w14:paraId="215682E1" w14:textId="77777777" w:rsidR="004E501F" w:rsidRDefault="004E501F" w:rsidP="00A81F19">
      <w:pPr>
        <w:ind w:left="142" w:hanging="142"/>
        <w:rPr>
          <w:rFonts w:ascii="Arial" w:hAnsi="Arial" w:cs="Arial"/>
          <w:b/>
          <w:color w:val="407879"/>
          <w:sz w:val="23"/>
        </w:rPr>
      </w:pPr>
    </w:p>
    <w:p w14:paraId="0EE7A78A" w14:textId="77777777" w:rsidR="00A81F19" w:rsidRPr="00143D2C" w:rsidRDefault="00A81F19" w:rsidP="00A81F19">
      <w:pPr>
        <w:ind w:left="142" w:hanging="142"/>
        <w:rPr>
          <w:rFonts w:ascii="Arial" w:hAnsi="Arial" w:cs="Arial"/>
          <w:b/>
          <w:sz w:val="23"/>
        </w:rPr>
      </w:pPr>
      <w:r w:rsidRPr="00E06BB7">
        <w:rPr>
          <w:rFonts w:ascii="Arial" w:hAnsi="Arial" w:cs="Arial"/>
          <w:b/>
          <w:color w:val="407879"/>
          <w:sz w:val="23"/>
        </w:rPr>
        <w:t>REGISTRATION INFORMATION</w:t>
      </w:r>
    </w:p>
    <w:p w14:paraId="68131CA4" w14:textId="77777777" w:rsidR="00A81F19" w:rsidRPr="00143D2C" w:rsidRDefault="00A81F19" w:rsidP="00A81F19">
      <w:pPr>
        <w:rPr>
          <w:rFonts w:ascii="Arial" w:hAnsi="Arial" w:cs="Arial"/>
          <w:b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55"/>
      </w:tblGrid>
      <w:tr w:rsidR="00A81F19" w:rsidRPr="00143D2C" w14:paraId="4DE86706" w14:textId="77777777" w:rsidTr="008E54DE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03EB2AB" w14:textId="77777777" w:rsidR="00A81F19" w:rsidRPr="00143D2C" w:rsidRDefault="00A81F19" w:rsidP="001E4387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143D2C">
              <w:rPr>
                <w:rFonts w:ascii="Arial" w:hAnsi="Arial" w:cs="Arial"/>
                <w:sz w:val="21"/>
              </w:rPr>
              <w:t>Company Name</w:t>
            </w:r>
          </w:p>
        </w:tc>
        <w:tc>
          <w:tcPr>
            <w:tcW w:w="7655" w:type="dxa"/>
          </w:tcPr>
          <w:p w14:paraId="36C5660A" w14:textId="77777777" w:rsidR="00A81F19" w:rsidRPr="00143D2C" w:rsidRDefault="00A81F19" w:rsidP="00AB0CB4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14:paraId="67C51F67" w14:textId="77777777" w:rsidR="008E54DE" w:rsidRDefault="008E54DE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</w:p>
    <w:p w14:paraId="1052A489" w14:textId="77777777" w:rsidR="00A81F19" w:rsidRDefault="00A81F19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  <w:r w:rsidRPr="00E06BB7">
        <w:rPr>
          <w:rFonts w:ascii="Arial" w:hAnsi="Arial" w:cs="Arial"/>
          <w:b/>
          <w:caps/>
          <w:color w:val="407879"/>
          <w:sz w:val="23"/>
          <w:szCs w:val="23"/>
        </w:rPr>
        <w:t xml:space="preserve">Registration </w:t>
      </w:r>
      <w:r w:rsidRPr="001D3D01">
        <w:rPr>
          <w:rFonts w:ascii="Arial" w:hAnsi="Arial" w:cs="Arial"/>
          <w:b/>
          <w:caps/>
          <w:color w:val="407879"/>
          <w:sz w:val="23"/>
          <w:szCs w:val="23"/>
        </w:rPr>
        <w:t>fees</w:t>
      </w:r>
    </w:p>
    <w:p w14:paraId="4D7EE7BF" w14:textId="77777777" w:rsidR="00FC0B2C" w:rsidRDefault="00FC0B2C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</w:p>
    <w:p w14:paraId="188D6B46" w14:textId="77777777" w:rsidR="00FC0B2C" w:rsidRDefault="00FC0B2C" w:rsidP="00A81F19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We recommend early booking as we expect places to be limited</w:t>
      </w:r>
      <w:r w:rsidR="00F6092A">
        <w:rPr>
          <w:rFonts w:ascii="Arial" w:hAnsi="Arial" w:cs="Arial"/>
          <w:sz w:val="22"/>
          <w:szCs w:val="18"/>
        </w:rPr>
        <w:t>. W</w:t>
      </w:r>
      <w:r>
        <w:rPr>
          <w:rFonts w:ascii="Arial" w:hAnsi="Arial" w:cs="Arial"/>
          <w:sz w:val="22"/>
          <w:szCs w:val="18"/>
        </w:rPr>
        <w:t>e will not invoice until four weeks prior to the event</w:t>
      </w:r>
      <w:r w:rsidR="00F6092A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and you can also amend your booking up to this point. In case of TSA cancellation due to government guidance after payment has been received</w:t>
      </w:r>
      <w:r w:rsidR="00F6092A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a full refund will be given. </w:t>
      </w:r>
    </w:p>
    <w:p w14:paraId="378EA2B4" w14:textId="77777777" w:rsidR="00D24AD8" w:rsidRDefault="00D24AD8" w:rsidP="00A81F19">
      <w:pPr>
        <w:rPr>
          <w:rFonts w:ascii="Arial" w:hAnsi="Arial" w:cs="Arial"/>
          <w:sz w:val="22"/>
          <w:szCs w:val="18"/>
        </w:rPr>
      </w:pPr>
    </w:p>
    <w:p w14:paraId="02B382A0" w14:textId="5E46D4DE" w:rsidR="00F82626" w:rsidRPr="00C714A1" w:rsidRDefault="00D24AD8" w:rsidP="00A81F19">
      <w:pPr>
        <w:rPr>
          <w:rFonts w:ascii="Arial" w:hAnsi="Arial" w:cs="Arial"/>
          <w:b/>
          <w:bCs/>
          <w:i/>
          <w:iCs/>
          <w:color w:val="FFB600"/>
          <w:sz w:val="22"/>
          <w:szCs w:val="18"/>
        </w:rPr>
      </w:pPr>
      <w:r w:rsidRPr="00C714A1">
        <w:rPr>
          <w:rFonts w:ascii="Arial" w:hAnsi="Arial" w:cs="Arial"/>
          <w:b/>
          <w:bCs/>
          <w:i/>
          <w:iCs/>
          <w:color w:val="FFB600"/>
          <w:sz w:val="22"/>
          <w:szCs w:val="18"/>
        </w:rPr>
        <w:t>Please do not book via the hotel, all room bookings should be made via the TSA to secure the rate agreed</w:t>
      </w:r>
      <w:r w:rsidR="004D60E4" w:rsidRPr="00C714A1">
        <w:rPr>
          <w:rFonts w:ascii="Arial" w:hAnsi="Arial" w:cs="Arial"/>
          <w:b/>
          <w:bCs/>
          <w:i/>
          <w:iCs/>
          <w:color w:val="FFB600"/>
          <w:sz w:val="22"/>
          <w:szCs w:val="18"/>
        </w:rPr>
        <w:t>.</w:t>
      </w:r>
    </w:p>
    <w:p w14:paraId="09036D30" w14:textId="77777777" w:rsidR="007E0A77" w:rsidRDefault="007E0A77" w:rsidP="007E0A77">
      <w:pPr>
        <w:ind w:left="142" w:hanging="142"/>
        <w:rPr>
          <w:rFonts w:ascii="Arial" w:hAnsi="Arial" w:cs="Arial"/>
          <w:b/>
          <w:color w:val="407879"/>
          <w:sz w:val="23"/>
        </w:rPr>
      </w:pPr>
    </w:p>
    <w:p w14:paraId="21492F1D" w14:textId="4581360D" w:rsidR="007E0A77" w:rsidRPr="00143D2C" w:rsidRDefault="007E0A77" w:rsidP="007E0A77">
      <w:pPr>
        <w:ind w:left="142" w:hanging="142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color w:val="407879"/>
          <w:sz w:val="23"/>
        </w:rPr>
        <w:t>DELEGATE</w:t>
      </w:r>
      <w:r w:rsidRPr="00E06BB7">
        <w:rPr>
          <w:rFonts w:ascii="Arial" w:hAnsi="Arial" w:cs="Arial"/>
          <w:b/>
          <w:color w:val="407879"/>
          <w:sz w:val="23"/>
        </w:rPr>
        <w:t xml:space="preserve"> INFORMATION</w:t>
      </w:r>
    </w:p>
    <w:p w14:paraId="0F295870" w14:textId="77777777" w:rsidR="00F82626" w:rsidRPr="00FC0B2C" w:rsidRDefault="00F82626" w:rsidP="00A81F19">
      <w:pPr>
        <w:rPr>
          <w:rFonts w:ascii="Arial" w:hAnsi="Arial" w:cs="Arial"/>
          <w:sz w:val="22"/>
          <w:szCs w:val="18"/>
        </w:rPr>
      </w:pPr>
    </w:p>
    <w:p w14:paraId="04590A97" w14:textId="77777777" w:rsidR="00A81F19" w:rsidRPr="00143D2C" w:rsidRDefault="00A81F19" w:rsidP="00A81F19">
      <w:pPr>
        <w:rPr>
          <w:rFonts w:ascii="Arial" w:hAnsi="Arial" w:cs="Arial"/>
          <w:b/>
          <w:caps/>
          <w:sz w:val="21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8A006B" w:rsidRPr="00143D2C" w14:paraId="7DDB6668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A29CA1" w14:textId="116A3CF4" w:rsidR="008A006B" w:rsidRPr="00FD3343" w:rsidRDefault="0053680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="008A006B"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="008A006B"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7C5FAF77" w14:textId="77777777" w:rsidR="008A006B" w:rsidRPr="00BB70D9" w:rsidRDefault="008A006B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8A006B" w:rsidRPr="00143D2C" w14:paraId="2380682B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F49F7C" w14:textId="77777777" w:rsidR="008A006B" w:rsidRPr="00FD3343" w:rsidRDefault="008A006B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1797540E" w14:textId="77777777" w:rsidR="008A006B" w:rsidRPr="00BB70D9" w:rsidRDefault="008A006B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8A006B" w:rsidRPr="00930211" w14:paraId="3E69057F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1028ED40" w14:textId="77777777" w:rsidR="008A006B" w:rsidRPr="00930211" w:rsidRDefault="008A006B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0D226980" w14:textId="77777777" w:rsidR="008A006B" w:rsidRPr="00930211" w:rsidRDefault="008A006B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7C35FE48" w14:textId="77777777" w:rsidR="008A006B" w:rsidRDefault="008A006B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8A006B" w:rsidRPr="00143D2C" w14:paraId="78AE51C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E049DFF" w14:textId="2B84C634" w:rsidR="008A006B" w:rsidRPr="006D74E6" w:rsidRDefault="008A006B" w:rsidP="003903D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Conference</w:t>
            </w:r>
            <w:r w:rsidR="003903D6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1661B3" w:rsidRPr="003903D6">
              <w:rPr>
                <w:rFonts w:ascii="Arial" w:hAnsi="Arial" w:cs="Arial"/>
                <w:sz w:val="21"/>
              </w:rPr>
              <w:t>5</w:t>
            </w:r>
            <w:r w:rsidR="001661B3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1661B3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722E16B3" w14:textId="4FB67608" w:rsidR="008A006B" w:rsidRPr="00FC24C0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</w:t>
            </w:r>
            <w:r w:rsidR="00284D1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D29D3C6" w14:textId="77777777" w:rsidR="008A006B" w:rsidRPr="00143D2C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6B" w:rsidRPr="00143D2C" w14:paraId="699C70E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5284536D" w14:textId="2F386704" w:rsidR="008A006B" w:rsidRPr="006D74E6" w:rsidRDefault="00D80532" w:rsidP="003903D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8A006B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3903D6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1661B3" w:rsidRPr="003903D6">
              <w:rPr>
                <w:rFonts w:ascii="Arial" w:hAnsi="Arial" w:cs="Arial"/>
                <w:sz w:val="21"/>
              </w:rPr>
              <w:t>4</w:t>
            </w:r>
            <w:r w:rsidR="001661B3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1661B3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39815A7C" w14:textId="6F2AF62D" w:rsidR="008A006B" w:rsidRPr="00143D2C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 w:rsidR="00E75E9D"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32791160" w14:textId="77777777" w:rsidR="008A006B" w:rsidRPr="00143D2C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6B" w:rsidRPr="00143D2C" w14:paraId="3BA088D5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78874E70" w14:textId="5CA62A80" w:rsidR="008A006B" w:rsidRPr="006D74E6" w:rsidRDefault="003903D6" w:rsidP="003903D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Bed &amp; Breakfast:</w:t>
            </w:r>
            <w:r w:rsidR="00E95DDE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00E95DDE" w:rsidRPr="003903D6">
              <w:rPr>
                <w:rFonts w:ascii="Arial" w:hAnsi="Arial" w:cs="Arial"/>
                <w:sz w:val="21"/>
              </w:rPr>
              <w:t>4</w:t>
            </w:r>
            <w:r w:rsidR="00E95DDE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E95DDE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79D91A17" w14:textId="12BAF452" w:rsidR="008A006B" w:rsidRPr="00143D2C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</w:t>
            </w:r>
            <w:r w:rsidR="009472A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18CAEADB" w14:textId="77777777" w:rsidR="008A006B" w:rsidRPr="00143D2C" w:rsidRDefault="008A006B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AF3" w:rsidRPr="00143D2C" w14:paraId="301711E6" w14:textId="77777777" w:rsidTr="00097039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3DE1D533" w14:textId="25C5E0AE" w:rsidR="00D16AF3" w:rsidRDefault="00D16AF3" w:rsidP="003903D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1BBCE8F6" w14:textId="77777777" w:rsidR="00D16AF3" w:rsidRPr="00D16AF3" w:rsidRDefault="00D16AF3" w:rsidP="00D16AF3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14:paraId="3941E5BB" w14:textId="4301A23E" w:rsidR="00D16AF3" w:rsidRPr="00097039" w:rsidRDefault="00097039" w:rsidP="001F5D66">
            <w:pPr>
              <w:spacing w:line="340" w:lineRule="exact"/>
              <w:jc w:val="center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5AF0DFDA" w14:textId="77777777" w:rsidR="00FB3BDA" w:rsidRDefault="00A81F19" w:rsidP="00FB3BDA">
      <w:pPr>
        <w:ind w:left="-709"/>
        <w:rPr>
          <w:rFonts w:ascii="Arial" w:hAnsi="Arial" w:cs="Arial"/>
          <w:b/>
          <w:spacing w:val="-3"/>
          <w:sz w:val="20"/>
        </w:rPr>
      </w:pPr>
      <w:r w:rsidRPr="00143D2C">
        <w:rPr>
          <w:rFonts w:ascii="Arial" w:hAnsi="Arial" w:cs="Arial"/>
          <w:b/>
          <w:spacing w:val="-3"/>
          <w:sz w:val="20"/>
        </w:rPr>
        <w:t xml:space="preserve">          </w:t>
      </w:r>
    </w:p>
    <w:p w14:paraId="0F5626DC" w14:textId="77777777" w:rsidR="00FB3BDA" w:rsidRDefault="00FB3BDA" w:rsidP="00FB3BDA">
      <w:pPr>
        <w:ind w:left="-709"/>
        <w:rPr>
          <w:rFonts w:ascii="Arial" w:hAnsi="Arial" w:cs="Arial"/>
          <w:b/>
          <w:spacing w:val="-3"/>
          <w:sz w:val="20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FB3BDA" w:rsidRPr="00143D2C" w14:paraId="50763AC7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1D8C34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43989AC4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143D2C" w14:paraId="6CC77565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B9BB82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0A5B548E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930211" w14:paraId="348C5E0D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3AEF8B2B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12BAC49E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2215ACA1" w14:textId="77777777" w:rsidR="00FB3BDA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FB3BDA" w:rsidRPr="00143D2C" w14:paraId="7B8C21B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800F018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27077441" w14:textId="77777777" w:rsidR="00FB3BDA" w:rsidRPr="00FC24C0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403A98B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54660C89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49F68315" w14:textId="048BDECD" w:rsidR="00FB3BDA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FB3BDA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FB3BDA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FB3BDA" w:rsidRPr="003903D6">
              <w:rPr>
                <w:rFonts w:ascii="Arial" w:hAnsi="Arial" w:cs="Arial"/>
                <w:sz w:val="21"/>
              </w:rPr>
              <w:t>4</w:t>
            </w:r>
            <w:r w:rsidR="00FB3BDA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FB3BDA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110FA48F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2028B2F4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302F5727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69FBD210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7CB69809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03F38483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1E12F5F3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232F4A89" w14:textId="77777777" w:rsidR="00FB3BDA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684B3BAA" w14:textId="77777777" w:rsidR="00FB3BDA" w:rsidRPr="00D16AF3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293CD70E" w14:textId="68E3DF19" w:rsidR="00FB3BDA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5B58C986" w14:textId="77777777" w:rsidR="00FB3BDA" w:rsidRDefault="00FB3BDA" w:rsidP="00FB3BDA">
      <w:pPr>
        <w:ind w:left="-709"/>
        <w:rPr>
          <w:rFonts w:ascii="Arial" w:hAnsi="Arial" w:cs="Arial"/>
          <w:sz w:val="22"/>
          <w:szCs w:val="18"/>
        </w:rPr>
      </w:pPr>
    </w:p>
    <w:p w14:paraId="17351A41" w14:textId="77777777" w:rsidR="00FB3BDA" w:rsidRDefault="00FB3BDA" w:rsidP="00FB3BDA">
      <w:pPr>
        <w:ind w:left="-709"/>
        <w:rPr>
          <w:rFonts w:ascii="Arial" w:hAnsi="Arial" w:cs="Arial"/>
          <w:sz w:val="22"/>
          <w:szCs w:val="1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FB3BDA" w:rsidRPr="00143D2C" w14:paraId="002C52AA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3D0029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1E3C08DA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143D2C" w14:paraId="4DB72BCA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6BF177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2B1B346E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930211" w14:paraId="4BCEA80F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0717B755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33E0EE47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5721EEB0" w14:textId="77777777" w:rsidR="00FB3BDA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FB3BDA" w:rsidRPr="00143D2C" w14:paraId="06743A29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2122449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1D06E062" w14:textId="77777777" w:rsidR="00FB3BDA" w:rsidRPr="00FC24C0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BDADD9A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6725C366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33E7E8DF" w14:textId="04EF1519" w:rsidR="00FB3BDA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FB3BDA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FB3BDA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FB3BDA" w:rsidRPr="003903D6">
              <w:rPr>
                <w:rFonts w:ascii="Arial" w:hAnsi="Arial" w:cs="Arial"/>
                <w:sz w:val="21"/>
              </w:rPr>
              <w:t>4</w:t>
            </w:r>
            <w:r w:rsidR="00FB3BDA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FB3BDA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62DD92C5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69546EA6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369035D0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2EC60BE1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7EC278D2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05A21870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4D1E4D1B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556D3E15" w14:textId="77777777" w:rsidR="00FB3BDA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5AF39D72" w14:textId="77777777" w:rsidR="00FB3BDA" w:rsidRPr="00D16AF3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4EEBF4E1" w14:textId="0DAE2684" w:rsidR="00FB3BDA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4FE4C3BF" w14:textId="77777777" w:rsidR="00FB3BDA" w:rsidRDefault="00FB3BDA" w:rsidP="00FB3BDA">
      <w:pPr>
        <w:ind w:left="-709"/>
        <w:rPr>
          <w:rFonts w:ascii="Arial" w:hAnsi="Arial" w:cs="Arial"/>
          <w:sz w:val="22"/>
          <w:szCs w:val="18"/>
        </w:rPr>
      </w:pPr>
    </w:p>
    <w:p w14:paraId="3B54C264" w14:textId="77777777" w:rsidR="00FB3BDA" w:rsidRDefault="00FB3BDA" w:rsidP="00FB3BDA">
      <w:pPr>
        <w:ind w:left="-709"/>
        <w:rPr>
          <w:rFonts w:ascii="Arial" w:hAnsi="Arial" w:cs="Arial"/>
          <w:sz w:val="22"/>
          <w:szCs w:val="18"/>
        </w:rPr>
      </w:pPr>
    </w:p>
    <w:p w14:paraId="0F87563E" w14:textId="54689C0D" w:rsidR="004F313D" w:rsidRDefault="004F313D" w:rsidP="004F313D">
      <w:pPr>
        <w:jc w:val="right"/>
        <w:rPr>
          <w:rFonts w:ascii="Arial" w:hAnsi="Arial" w:cs="Arial"/>
          <w:bCs/>
          <w:color w:val="407879"/>
          <w:sz w:val="20"/>
          <w:szCs w:val="15"/>
        </w:rPr>
      </w:pPr>
      <w:r w:rsidRPr="00262D62">
        <w:rPr>
          <w:rFonts w:ascii="Arial" w:hAnsi="Arial" w:cs="Arial"/>
          <w:bCs/>
          <w:color w:val="407879"/>
          <w:sz w:val="20"/>
          <w:szCs w:val="15"/>
        </w:rPr>
        <w:t>cont’d overleaf if required.</w:t>
      </w:r>
    </w:p>
    <w:p w14:paraId="3A0BE96D" w14:textId="77777777" w:rsidR="004F313D" w:rsidRDefault="004F313D" w:rsidP="004F313D">
      <w:pPr>
        <w:jc w:val="right"/>
        <w:rPr>
          <w:rFonts w:ascii="Arial" w:hAnsi="Arial" w:cs="Arial"/>
          <w:bCs/>
          <w:color w:val="407879"/>
          <w:sz w:val="20"/>
          <w:szCs w:val="15"/>
        </w:rPr>
      </w:pPr>
    </w:p>
    <w:p w14:paraId="56118FA3" w14:textId="77777777" w:rsidR="004F313D" w:rsidRDefault="004F313D" w:rsidP="004F313D">
      <w:pPr>
        <w:jc w:val="right"/>
        <w:rPr>
          <w:rFonts w:ascii="Arial" w:hAnsi="Arial" w:cs="Arial"/>
          <w:bCs/>
          <w:color w:val="407879"/>
          <w:sz w:val="20"/>
          <w:szCs w:val="15"/>
        </w:rPr>
      </w:pPr>
    </w:p>
    <w:p w14:paraId="3F3A51D2" w14:textId="77777777" w:rsidR="004F313D" w:rsidRDefault="004F313D" w:rsidP="004F313D">
      <w:pPr>
        <w:jc w:val="right"/>
        <w:rPr>
          <w:rFonts w:ascii="Arial" w:hAnsi="Arial" w:cs="Arial"/>
          <w:bCs/>
          <w:color w:val="407879"/>
          <w:sz w:val="20"/>
          <w:szCs w:val="15"/>
        </w:rPr>
      </w:pPr>
    </w:p>
    <w:p w14:paraId="31D110EF" w14:textId="77777777" w:rsidR="004F313D" w:rsidRDefault="004F313D" w:rsidP="004F313D">
      <w:pPr>
        <w:jc w:val="right"/>
        <w:rPr>
          <w:rFonts w:ascii="Arial" w:hAnsi="Arial" w:cs="Arial"/>
          <w:bCs/>
          <w:color w:val="407879"/>
          <w:sz w:val="20"/>
          <w:szCs w:val="15"/>
        </w:rPr>
      </w:pPr>
    </w:p>
    <w:p w14:paraId="1AAF6150" w14:textId="1823366F" w:rsidR="004F313D" w:rsidRPr="00262D62" w:rsidRDefault="007720A1" w:rsidP="007720A1">
      <w:pPr>
        <w:ind w:left="142" w:hanging="142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b/>
          <w:color w:val="407879"/>
          <w:sz w:val="23"/>
        </w:rPr>
        <w:t>DELEGATE</w:t>
      </w:r>
      <w:r w:rsidRPr="00E06BB7">
        <w:rPr>
          <w:rFonts w:ascii="Arial" w:hAnsi="Arial" w:cs="Arial"/>
          <w:b/>
          <w:color w:val="407879"/>
          <w:sz w:val="23"/>
        </w:rPr>
        <w:t xml:space="preserve"> INFORMATION</w:t>
      </w:r>
      <w:r>
        <w:rPr>
          <w:rFonts w:ascii="Arial" w:hAnsi="Arial" w:cs="Arial"/>
          <w:b/>
          <w:color w:val="407879"/>
          <w:sz w:val="23"/>
        </w:rPr>
        <w:t xml:space="preserve"> </w:t>
      </w:r>
      <w:r w:rsidRPr="00255818">
        <w:rPr>
          <w:rFonts w:ascii="Arial" w:hAnsi="Arial" w:cs="Arial"/>
          <w:bCs/>
          <w:color w:val="407879"/>
          <w:sz w:val="23"/>
        </w:rPr>
        <w:t>…cont’d</w:t>
      </w:r>
    </w:p>
    <w:p w14:paraId="7CA63432" w14:textId="56043ACD" w:rsidR="00FB3BDA" w:rsidRDefault="00FB3BDA">
      <w:pPr>
        <w:rPr>
          <w:rFonts w:ascii="Arial" w:hAnsi="Arial" w:cs="Arial"/>
          <w:sz w:val="22"/>
          <w:szCs w:val="1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FB3BDA" w:rsidRPr="00143D2C" w14:paraId="2908B4B2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BE2BC5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68A1FA35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143D2C" w14:paraId="07C1BCF2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08EAA7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471EE847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930211" w14:paraId="20693F2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2E7A3887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21D757C1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5D4E503E" w14:textId="77777777" w:rsidR="00FB3BDA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FB3BDA" w:rsidRPr="00143D2C" w14:paraId="16E2AA3A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0A892D7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5E15E326" w14:textId="77777777" w:rsidR="00FB3BDA" w:rsidRPr="00FC24C0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B8069F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361A2542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10A929D9" w14:textId="63092384" w:rsidR="00FB3BDA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FB3BDA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FB3BDA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FB3BDA" w:rsidRPr="003903D6">
              <w:rPr>
                <w:rFonts w:ascii="Arial" w:hAnsi="Arial" w:cs="Arial"/>
                <w:sz w:val="21"/>
              </w:rPr>
              <w:t>4</w:t>
            </w:r>
            <w:r w:rsidR="00FB3BDA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FB3BDA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44B714D7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3EA75FFC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03674383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24141F3C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32FEF480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79F692B6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6ECE038B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2B95A194" w14:textId="77777777" w:rsidR="00FB3BDA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26646BF5" w14:textId="77777777" w:rsidR="00FB3BDA" w:rsidRPr="00D16AF3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758E4A87" w14:textId="6D085BB5" w:rsidR="00FB3BDA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3B08CEB2" w14:textId="31A8EAF6" w:rsidR="00FD72F0" w:rsidRPr="00FB3BDA" w:rsidRDefault="00FF5951" w:rsidP="00FB3BDA">
      <w:pPr>
        <w:ind w:left="-70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FB3BDA" w:rsidRPr="00143D2C" w14:paraId="1E5B62DF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BD5A66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2741B221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143D2C" w14:paraId="2D54E571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ECD868" w14:textId="77777777" w:rsidR="00FB3BDA" w:rsidRPr="00FD3343" w:rsidRDefault="00FB3BDA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4336EDFD" w14:textId="77777777" w:rsidR="00FB3BDA" w:rsidRPr="00BB70D9" w:rsidRDefault="00FB3BDA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FB3BDA" w:rsidRPr="00930211" w14:paraId="404F5E40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2CF2F46C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7F979AF0" w14:textId="77777777" w:rsidR="00FB3BDA" w:rsidRPr="00930211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761FE2DE" w14:textId="77777777" w:rsidR="00FB3BDA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FB3BDA" w:rsidRPr="00143D2C" w14:paraId="16D009EE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FDFA3FA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01A288CA" w14:textId="77777777" w:rsidR="00FB3BDA" w:rsidRPr="00FC24C0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3664E20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388BC917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4619A868" w14:textId="70A46B12" w:rsidR="00FB3BDA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FB3BDA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FB3BDA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FB3BDA" w:rsidRPr="003903D6">
              <w:rPr>
                <w:rFonts w:ascii="Arial" w:hAnsi="Arial" w:cs="Arial"/>
                <w:sz w:val="21"/>
              </w:rPr>
              <w:t>4</w:t>
            </w:r>
            <w:r w:rsidR="00FB3BDA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FB3BDA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615E796B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0064DD55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079A55A4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65AE4E92" w14:textId="77777777" w:rsidR="00FB3BDA" w:rsidRPr="006D74E6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6B092FBF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5A79A420" w14:textId="77777777" w:rsidR="00FB3BDA" w:rsidRPr="00143D2C" w:rsidRDefault="00FB3BDA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DA" w:rsidRPr="00143D2C" w14:paraId="30F86C9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46D42B47" w14:textId="77777777" w:rsidR="00FB3BDA" w:rsidRDefault="00FB3BDA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548D0D32" w14:textId="77777777" w:rsidR="00FB3BDA" w:rsidRPr="00D16AF3" w:rsidRDefault="00FB3BDA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42401F2A" w14:textId="74B33313" w:rsidR="00FB3BDA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177B9BF6" w14:textId="77777777" w:rsidR="00FD72F0" w:rsidRDefault="00FD72F0" w:rsidP="0016599E">
      <w:pPr>
        <w:rPr>
          <w:rFonts w:ascii="Arial" w:hAnsi="Arial" w:cs="Arial"/>
        </w:rPr>
      </w:pPr>
    </w:p>
    <w:p w14:paraId="2DE08EF2" w14:textId="77777777" w:rsidR="00FB3BDA" w:rsidRDefault="00FB3BDA" w:rsidP="0016599E">
      <w:pPr>
        <w:rPr>
          <w:rFonts w:ascii="Arial" w:hAnsi="Arial" w:cs="Arial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CD15B3" w:rsidRPr="00143D2C" w14:paraId="01918AD4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9E2063" w14:textId="77777777" w:rsidR="00CD15B3" w:rsidRPr="00FD3343" w:rsidRDefault="00CD15B3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644D3906" w14:textId="77777777" w:rsidR="00CD15B3" w:rsidRPr="00BB70D9" w:rsidRDefault="00CD15B3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CD15B3" w:rsidRPr="00143D2C" w14:paraId="704EA32A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878CDB" w14:textId="77777777" w:rsidR="00CD15B3" w:rsidRPr="00FD3343" w:rsidRDefault="00CD15B3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36337CFC" w14:textId="77777777" w:rsidR="00CD15B3" w:rsidRPr="00BB70D9" w:rsidRDefault="00CD15B3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CD15B3" w:rsidRPr="00930211" w14:paraId="64B403C9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13D67760" w14:textId="77777777" w:rsidR="00CD15B3" w:rsidRPr="00930211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25AE4DC2" w14:textId="77777777" w:rsidR="00CD15B3" w:rsidRPr="00930211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2AE9C194" w14:textId="77777777" w:rsidR="00CD15B3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CD15B3" w:rsidRPr="00143D2C" w14:paraId="63D0129E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902189F" w14:textId="77777777" w:rsidR="00CD15B3" w:rsidRPr="006D74E6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10778D77" w14:textId="77777777" w:rsidR="00CD15B3" w:rsidRPr="00FC24C0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57AD1D1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122A6675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4067337B" w14:textId="6EAC95DC" w:rsidR="00CD15B3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CD15B3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CD15B3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CD15B3" w:rsidRPr="003903D6">
              <w:rPr>
                <w:rFonts w:ascii="Arial" w:hAnsi="Arial" w:cs="Arial"/>
                <w:sz w:val="21"/>
              </w:rPr>
              <w:t>4</w:t>
            </w:r>
            <w:r w:rsidR="00CD15B3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CD15B3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522EC7BB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67B126CD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5334FC23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7FA96420" w14:textId="77777777" w:rsidR="00CD15B3" w:rsidRPr="006D74E6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207326B9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7CA14DDC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64855578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32B9B770" w14:textId="77777777" w:rsidR="00CD15B3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19BF0CAC" w14:textId="77777777" w:rsidR="00CD15B3" w:rsidRPr="00D16AF3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5155D2D0" w14:textId="19BB57B7" w:rsidR="00CD15B3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1908D9F4" w14:textId="77777777" w:rsidR="00CD15B3" w:rsidRDefault="00CD15B3" w:rsidP="0016599E">
      <w:pPr>
        <w:rPr>
          <w:rFonts w:ascii="Arial" w:hAnsi="Arial" w:cs="Arial"/>
        </w:rPr>
      </w:pPr>
    </w:p>
    <w:p w14:paraId="533F70E3" w14:textId="77777777" w:rsidR="00CD15B3" w:rsidRDefault="00CD15B3" w:rsidP="0016599E">
      <w:pPr>
        <w:rPr>
          <w:rFonts w:ascii="Arial" w:hAnsi="Arial" w:cs="Arial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3539"/>
        <w:gridCol w:w="3326"/>
        <w:gridCol w:w="2628"/>
      </w:tblGrid>
      <w:tr w:rsidR="00CD15B3" w:rsidRPr="00143D2C" w14:paraId="12C8BC37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579911" w14:textId="77777777" w:rsidR="00CD15B3" w:rsidRPr="00FD3343" w:rsidRDefault="00CD15B3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</w:t>
            </w:r>
            <w:r w:rsidRPr="00FD3343">
              <w:rPr>
                <w:rFonts w:ascii="Arial" w:hAnsi="Arial" w:cs="Arial"/>
                <w:b/>
                <w:bCs/>
                <w:sz w:val="20"/>
              </w:rPr>
              <w:t xml:space="preserve">’s Name </w:t>
            </w:r>
            <w:r w:rsidRPr="00FD3343">
              <w:rPr>
                <w:rFonts w:ascii="Arial" w:hAnsi="Arial" w:cs="Arial"/>
                <w:b/>
                <w:bCs/>
                <w:sz w:val="15"/>
                <w:szCs w:val="15"/>
              </w:rPr>
              <w:t>(in full)</w:t>
            </w:r>
          </w:p>
        </w:tc>
        <w:tc>
          <w:tcPr>
            <w:tcW w:w="5954" w:type="dxa"/>
            <w:gridSpan w:val="2"/>
            <w:vAlign w:val="center"/>
          </w:tcPr>
          <w:p w14:paraId="2397D4BA" w14:textId="77777777" w:rsidR="00CD15B3" w:rsidRPr="00BB70D9" w:rsidRDefault="00CD15B3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CD15B3" w:rsidRPr="00143D2C" w14:paraId="5CD8F368" w14:textId="77777777" w:rsidTr="001F5D66">
        <w:trPr>
          <w:trHeight w:val="340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E938E3" w14:textId="77777777" w:rsidR="00CD15B3" w:rsidRPr="00FD3343" w:rsidRDefault="00CD15B3" w:rsidP="001F5D66">
            <w:pPr>
              <w:ind w:right="172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D3343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43382B11" w14:textId="77777777" w:rsidR="00CD15B3" w:rsidRPr="00BB70D9" w:rsidRDefault="00CD15B3" w:rsidP="001F5D66">
            <w:pPr>
              <w:rPr>
                <w:rFonts w:ascii="Arial" w:hAnsi="Arial" w:cs="Arial"/>
                <w:bCs/>
                <w:sz w:val="21"/>
              </w:rPr>
            </w:pPr>
          </w:p>
        </w:tc>
      </w:tr>
      <w:tr w:rsidR="00CD15B3" w:rsidRPr="00930211" w14:paraId="2B604F40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shd w:val="clear" w:color="auto" w:fill="A6A6A6"/>
            <w:vAlign w:val="center"/>
          </w:tcPr>
          <w:p w14:paraId="09FEBA85" w14:textId="77777777" w:rsidR="00CD15B3" w:rsidRPr="00930211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326" w:type="dxa"/>
            <w:shd w:val="clear" w:color="auto" w:fill="A6A6A6"/>
            <w:vAlign w:val="center"/>
          </w:tcPr>
          <w:p w14:paraId="0C463CB6" w14:textId="77777777" w:rsidR="00CD15B3" w:rsidRPr="00930211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628" w:type="dxa"/>
            <w:shd w:val="clear" w:color="auto" w:fill="A6A6A6"/>
          </w:tcPr>
          <w:p w14:paraId="7D93D506" w14:textId="77777777" w:rsidR="00CD15B3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</w:t>
            </w:r>
          </w:p>
        </w:tc>
      </w:tr>
      <w:tr w:rsidR="00CD15B3" w:rsidRPr="00143D2C" w14:paraId="4BDF5973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CD1EB2" w14:textId="77777777" w:rsidR="00CD15B3" w:rsidRPr="006D74E6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Conference: </w:t>
            </w:r>
            <w:r w:rsidRPr="003903D6">
              <w:rPr>
                <w:rFonts w:ascii="Arial" w:hAnsi="Arial" w:cs="Arial"/>
                <w:sz w:val="21"/>
              </w:rPr>
              <w:t>5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601F6156" w14:textId="77777777" w:rsidR="00CD15B3" w:rsidRPr="00FC24C0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£90.00 + VAT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EE615CE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1EFE99D5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527773E8" w14:textId="6DFE10BB" w:rsidR="00CD15B3" w:rsidRPr="006D74E6" w:rsidRDefault="001F5D66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Industry </w:t>
            </w:r>
            <w:r w:rsidR="00CD15B3" w:rsidRPr="006D74E6">
              <w:rPr>
                <w:rFonts w:ascii="Arial" w:hAnsi="Arial" w:cs="Arial"/>
                <w:b/>
                <w:bCs/>
                <w:sz w:val="21"/>
              </w:rPr>
              <w:t>Dinner</w:t>
            </w:r>
            <w:r w:rsidR="00CD15B3">
              <w:rPr>
                <w:rFonts w:ascii="Arial" w:hAnsi="Arial" w:cs="Arial"/>
                <w:b/>
                <w:bCs/>
                <w:sz w:val="21"/>
              </w:rPr>
              <w:t xml:space="preserve">: </w:t>
            </w:r>
            <w:r w:rsidR="00CD15B3" w:rsidRPr="003903D6">
              <w:rPr>
                <w:rFonts w:ascii="Arial" w:hAnsi="Arial" w:cs="Arial"/>
                <w:sz w:val="21"/>
              </w:rPr>
              <w:t>4</w:t>
            </w:r>
            <w:r w:rsidR="00CD15B3"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="00CD15B3"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4BA67109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43D2C">
              <w:rPr>
                <w:rFonts w:ascii="Arial" w:hAnsi="Arial" w:cs="Arial"/>
                <w:sz w:val="22"/>
                <w:szCs w:val="22"/>
              </w:rPr>
              <w:t>.00 + VAT</w:t>
            </w:r>
          </w:p>
        </w:tc>
        <w:tc>
          <w:tcPr>
            <w:tcW w:w="2628" w:type="dxa"/>
          </w:tcPr>
          <w:p w14:paraId="4B4B335F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703A70D4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28603D72" w14:textId="77777777" w:rsidR="00CD15B3" w:rsidRPr="006D74E6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Bed &amp; Breakfast: </w:t>
            </w:r>
            <w:r w:rsidRPr="003903D6">
              <w:rPr>
                <w:rFonts w:ascii="Arial" w:hAnsi="Arial" w:cs="Arial"/>
                <w:sz w:val="21"/>
              </w:rPr>
              <w:t>4</w:t>
            </w:r>
            <w:r w:rsidRPr="003903D6">
              <w:rPr>
                <w:rFonts w:ascii="Arial" w:hAnsi="Arial" w:cs="Arial"/>
                <w:sz w:val="21"/>
                <w:vertAlign w:val="superscript"/>
              </w:rPr>
              <w:t>th</w:t>
            </w:r>
            <w:r w:rsidRPr="003903D6">
              <w:rPr>
                <w:rFonts w:ascii="Arial" w:hAnsi="Arial" w:cs="Arial"/>
                <w:sz w:val="21"/>
              </w:rPr>
              <w:t xml:space="preserve"> May 22</w:t>
            </w:r>
          </w:p>
        </w:tc>
        <w:tc>
          <w:tcPr>
            <w:tcW w:w="3326" w:type="dxa"/>
            <w:vAlign w:val="center"/>
          </w:tcPr>
          <w:p w14:paraId="0F2219AE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£99.00 + VAT</w:t>
            </w:r>
          </w:p>
        </w:tc>
        <w:tc>
          <w:tcPr>
            <w:tcW w:w="2628" w:type="dxa"/>
          </w:tcPr>
          <w:p w14:paraId="2A3FE4D4" w14:textId="77777777" w:rsidR="00CD15B3" w:rsidRPr="00143D2C" w:rsidRDefault="00CD15B3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B3" w:rsidRPr="00143D2C" w14:paraId="5071E391" w14:textId="77777777" w:rsidTr="001F5D66">
        <w:trPr>
          <w:gridBefore w:val="1"/>
          <w:wBefore w:w="39" w:type="dxa"/>
          <w:cantSplit/>
        </w:trPr>
        <w:tc>
          <w:tcPr>
            <w:tcW w:w="3539" w:type="dxa"/>
            <w:vAlign w:val="center"/>
          </w:tcPr>
          <w:p w14:paraId="0D0770BA" w14:textId="77777777" w:rsidR="00CD15B3" w:rsidRDefault="00CD15B3" w:rsidP="001F5D66">
            <w:pPr>
              <w:spacing w:line="340" w:lineRule="exact"/>
              <w:rPr>
                <w:rFonts w:ascii="Arial" w:hAnsi="Arial" w:cs="Arial"/>
                <w:b/>
                <w:bCs/>
                <w:sz w:val="21"/>
              </w:rPr>
            </w:pPr>
            <w:r w:rsidRPr="00490BE0">
              <w:rPr>
                <w:rFonts w:ascii="Arial" w:hAnsi="Arial" w:cs="Arial"/>
                <w:b/>
                <w:bCs/>
                <w:sz w:val="21"/>
              </w:rPr>
              <w:t>Any Dietary Requirements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717C3ED9" w14:textId="77777777" w:rsidR="00CD15B3" w:rsidRPr="00D16AF3" w:rsidRDefault="00CD15B3" w:rsidP="001F5D66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28" w:type="dxa"/>
          </w:tcPr>
          <w:p w14:paraId="4683FC46" w14:textId="4320CC0A" w:rsidR="00CD15B3" w:rsidRPr="00143D2C" w:rsidRDefault="00097039" w:rsidP="001F5D66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3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Please specify</w:t>
            </w:r>
          </w:p>
        </w:tc>
      </w:tr>
    </w:tbl>
    <w:p w14:paraId="47BBBD3D" w14:textId="77777777" w:rsidR="00CD15B3" w:rsidRDefault="00CD15B3" w:rsidP="0016599E">
      <w:pPr>
        <w:rPr>
          <w:rFonts w:ascii="Arial" w:hAnsi="Arial" w:cs="Arial"/>
        </w:rPr>
      </w:pPr>
    </w:p>
    <w:p w14:paraId="369E969D" w14:textId="77777777" w:rsidR="00CD15B3" w:rsidRDefault="00CD15B3" w:rsidP="0016599E">
      <w:pPr>
        <w:rPr>
          <w:rFonts w:ascii="Arial" w:hAnsi="Arial" w:cs="Arial"/>
        </w:rPr>
      </w:pPr>
    </w:p>
    <w:p w14:paraId="3D62FA82" w14:textId="77777777" w:rsidR="00CD15B3" w:rsidRPr="00143D2C" w:rsidRDefault="00CD15B3" w:rsidP="0016599E">
      <w:pPr>
        <w:rPr>
          <w:rFonts w:ascii="Arial" w:hAnsi="Arial" w:cs="Arial"/>
        </w:rPr>
      </w:pPr>
    </w:p>
    <w:sectPr w:rsidR="00CD15B3" w:rsidRPr="00143D2C" w:rsidSect="0016599E">
      <w:headerReference w:type="default" r:id="rId11"/>
      <w:pgSz w:w="11907" w:h="16840" w:code="9"/>
      <w:pgMar w:top="2115" w:right="1134" w:bottom="0" w:left="1304" w:header="2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FD9C" w14:textId="77777777" w:rsidR="008D4DAF" w:rsidRDefault="008D4DAF" w:rsidP="00E06A5E">
      <w:r>
        <w:separator/>
      </w:r>
    </w:p>
  </w:endnote>
  <w:endnote w:type="continuationSeparator" w:id="0">
    <w:p w14:paraId="4F3EBEA0" w14:textId="77777777" w:rsidR="008D4DAF" w:rsidRDefault="008D4DAF" w:rsidP="00E06A5E">
      <w:r>
        <w:continuationSeparator/>
      </w:r>
    </w:p>
  </w:endnote>
  <w:endnote w:type="continuationNotice" w:id="1">
    <w:p w14:paraId="0B36E5D7" w14:textId="77777777" w:rsidR="00233AA3" w:rsidRDefault="00233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4F21" w14:textId="77777777" w:rsidR="008D4DAF" w:rsidRDefault="008D4DAF" w:rsidP="00E06A5E">
      <w:r>
        <w:separator/>
      </w:r>
    </w:p>
  </w:footnote>
  <w:footnote w:type="continuationSeparator" w:id="0">
    <w:p w14:paraId="385C058F" w14:textId="77777777" w:rsidR="008D4DAF" w:rsidRDefault="008D4DAF" w:rsidP="00E06A5E">
      <w:r>
        <w:continuationSeparator/>
      </w:r>
    </w:p>
  </w:footnote>
  <w:footnote w:type="continuationNotice" w:id="1">
    <w:p w14:paraId="678843AA" w14:textId="77777777" w:rsidR="00233AA3" w:rsidRDefault="00233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117F" w14:textId="7E8F8570" w:rsidR="00576D85" w:rsidRDefault="00627767" w:rsidP="00576D85">
    <w:pPr>
      <w:pStyle w:val="Heading2"/>
      <w:pBdr>
        <w:bottom w:val="none" w:sz="0" w:space="0" w:color="auto"/>
      </w:pBdr>
      <w:jc w:val="left"/>
      <w:rPr>
        <w:rFonts w:ascii="Arial" w:hAnsi="Arial" w:cs="Arial"/>
        <w:b w:val="0"/>
        <w:i w:val="0"/>
        <w:sz w:val="28"/>
        <w:szCs w:val="16"/>
      </w:rPr>
    </w:pPr>
    <w:r>
      <w:rPr>
        <w:rFonts w:ascii="Arial" w:hAnsi="Arial" w:cs="Arial"/>
        <w:b w:val="0"/>
        <w:bCs/>
        <w:i w:val="0"/>
        <w:noProof/>
        <w:color w:val="407879"/>
        <w:sz w:val="36"/>
        <w:szCs w:val="21"/>
      </w:rPr>
      <w:drawing>
        <wp:anchor distT="0" distB="0" distL="114300" distR="114300" simplePos="0" relativeHeight="251658240" behindDoc="1" locked="0" layoutInCell="1" allowOverlap="1" wp14:anchorId="7A3E7C5E" wp14:editId="33A886F9">
          <wp:simplePos x="0" y="0"/>
          <wp:positionH relativeFrom="column">
            <wp:posOffset>5699623</wp:posOffset>
          </wp:positionH>
          <wp:positionV relativeFrom="paragraph">
            <wp:posOffset>142722</wp:posOffset>
          </wp:positionV>
          <wp:extent cx="717550" cy="717550"/>
          <wp:effectExtent l="0" t="0" r="635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82A06" w14:textId="32956EE7" w:rsidR="00576D85" w:rsidRPr="00BE4BD3" w:rsidRDefault="00576D85" w:rsidP="00576D85">
    <w:pPr>
      <w:pStyle w:val="Heading2"/>
      <w:pBdr>
        <w:bottom w:val="none" w:sz="0" w:space="0" w:color="auto"/>
      </w:pBdr>
      <w:jc w:val="left"/>
      <w:rPr>
        <w:rFonts w:ascii="Arial" w:hAnsi="Arial" w:cs="Arial"/>
        <w:b w:val="0"/>
        <w:i w:val="0"/>
        <w:sz w:val="28"/>
        <w:szCs w:val="16"/>
      </w:rPr>
    </w:pPr>
    <w:r w:rsidRPr="00BE4BD3">
      <w:rPr>
        <w:rFonts w:ascii="Arial" w:hAnsi="Arial" w:cs="Arial"/>
        <w:b w:val="0"/>
        <w:i w:val="0"/>
        <w:sz w:val="28"/>
        <w:szCs w:val="16"/>
      </w:rPr>
      <w:t xml:space="preserve">Textile Services Association </w:t>
    </w:r>
  </w:p>
  <w:p w14:paraId="1F010FCF" w14:textId="52A3DE36" w:rsidR="00576D85" w:rsidRPr="00BE4BD3" w:rsidRDefault="00546ABC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/>
        <w:bCs/>
        <w:i w:val="0"/>
        <w:color w:val="407879"/>
        <w:sz w:val="36"/>
        <w:szCs w:val="21"/>
      </w:rPr>
    </w:pPr>
    <w:r>
      <w:rPr>
        <w:rFonts w:ascii="Arial" w:hAnsi="Arial" w:cs="Arial"/>
        <w:b/>
        <w:bCs/>
        <w:i w:val="0"/>
        <w:color w:val="407879"/>
        <w:sz w:val="36"/>
        <w:szCs w:val="21"/>
      </w:rPr>
      <w:t>SPRING</w:t>
    </w:r>
    <w:r w:rsidR="00576D85" w:rsidRPr="00BE4BD3">
      <w:rPr>
        <w:rFonts w:ascii="Arial" w:hAnsi="Arial" w:cs="Arial"/>
        <w:b/>
        <w:bCs/>
        <w:i w:val="0"/>
        <w:color w:val="407879"/>
        <w:sz w:val="36"/>
        <w:szCs w:val="21"/>
      </w:rPr>
      <w:t xml:space="preserve"> CONFERENCE BOOKING FORM</w:t>
    </w:r>
  </w:p>
  <w:p w14:paraId="06C833B2" w14:textId="77777777" w:rsidR="00576D85" w:rsidRPr="005B763D" w:rsidRDefault="00576D85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Cs/>
        <w:i w:val="0"/>
        <w:sz w:val="16"/>
        <w:szCs w:val="16"/>
      </w:rPr>
    </w:pPr>
  </w:p>
  <w:p w14:paraId="4973EFAE" w14:textId="647B9ACE" w:rsidR="00576D85" w:rsidRPr="00576D85" w:rsidRDefault="00546ABC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/>
        <w:i w:val="0"/>
        <w:color w:val="407879"/>
        <w:sz w:val="20"/>
      </w:rPr>
    </w:pPr>
    <w:r>
      <w:rPr>
        <w:rFonts w:ascii="Arial" w:hAnsi="Arial" w:cs="Arial"/>
        <w:b/>
        <w:i w:val="0"/>
        <w:color w:val="407879"/>
        <w:sz w:val="20"/>
      </w:rPr>
      <w:t>4-5 May</w:t>
    </w:r>
    <w:r w:rsidR="00576D85" w:rsidRPr="00BE4BD3">
      <w:rPr>
        <w:rFonts w:ascii="Arial" w:hAnsi="Arial" w:cs="Arial"/>
        <w:b/>
        <w:i w:val="0"/>
        <w:color w:val="407879"/>
        <w:sz w:val="20"/>
      </w:rPr>
      <w:t xml:space="preserve"> 202</w:t>
    </w:r>
    <w:r>
      <w:rPr>
        <w:rFonts w:ascii="Arial" w:hAnsi="Arial" w:cs="Arial"/>
        <w:b/>
        <w:i w:val="0"/>
        <w:color w:val="407879"/>
        <w:sz w:val="20"/>
      </w:rPr>
      <w:t>2</w:t>
    </w:r>
    <w:r w:rsidR="00576D85" w:rsidRPr="00BE4BD3">
      <w:rPr>
        <w:rFonts w:ascii="Arial" w:hAnsi="Arial" w:cs="Arial"/>
        <w:b/>
        <w:i w:val="0"/>
        <w:color w:val="407879"/>
        <w:sz w:val="20"/>
      </w:rPr>
      <w:t xml:space="preserve"> </w:t>
    </w:r>
    <w:r w:rsidR="00846769">
      <w:rPr>
        <w:rFonts w:ascii="Arial" w:hAnsi="Arial" w:cs="Arial"/>
        <w:bCs/>
        <w:i w:val="0"/>
        <w:sz w:val="20"/>
      </w:rPr>
      <w:t>Marriott Forest of Arden Hotel</w:t>
    </w:r>
    <w:r w:rsidR="00846769" w:rsidRPr="005D35CB">
      <w:rPr>
        <w:rFonts w:ascii="Arial" w:hAnsi="Arial" w:cs="Arial"/>
        <w:bCs/>
        <w:i w:val="0"/>
        <w:sz w:val="20"/>
      </w:rPr>
      <w:t xml:space="preserve">, </w:t>
    </w:r>
    <w:r w:rsidR="00846769">
      <w:rPr>
        <w:rFonts w:ascii="Arial" w:hAnsi="Arial" w:cs="Arial"/>
        <w:bCs/>
        <w:i w:val="0"/>
        <w:sz w:val="20"/>
      </w:rPr>
      <w:t>Birmingham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2"/>
    <w:rsid w:val="00015583"/>
    <w:rsid w:val="0002200D"/>
    <w:rsid w:val="0004508B"/>
    <w:rsid w:val="00085489"/>
    <w:rsid w:val="00097039"/>
    <w:rsid w:val="000F3679"/>
    <w:rsid w:val="000F5E91"/>
    <w:rsid w:val="00105722"/>
    <w:rsid w:val="00121F09"/>
    <w:rsid w:val="001270A8"/>
    <w:rsid w:val="00143D2C"/>
    <w:rsid w:val="00160024"/>
    <w:rsid w:val="0016599E"/>
    <w:rsid w:val="001661B3"/>
    <w:rsid w:val="00171492"/>
    <w:rsid w:val="001D3D01"/>
    <w:rsid w:val="001E4387"/>
    <w:rsid w:val="001F5D66"/>
    <w:rsid w:val="00233AA3"/>
    <w:rsid w:val="00234CBE"/>
    <w:rsid w:val="00255818"/>
    <w:rsid w:val="00262D62"/>
    <w:rsid w:val="00284D1B"/>
    <w:rsid w:val="00287504"/>
    <w:rsid w:val="002B0857"/>
    <w:rsid w:val="002B3676"/>
    <w:rsid w:val="002C19DA"/>
    <w:rsid w:val="002E76AC"/>
    <w:rsid w:val="002E7797"/>
    <w:rsid w:val="00300EE8"/>
    <w:rsid w:val="00301248"/>
    <w:rsid w:val="003146E9"/>
    <w:rsid w:val="0037597B"/>
    <w:rsid w:val="003903D6"/>
    <w:rsid w:val="003A23DF"/>
    <w:rsid w:val="003B0333"/>
    <w:rsid w:val="003B49DA"/>
    <w:rsid w:val="003E6662"/>
    <w:rsid w:val="00410AAC"/>
    <w:rsid w:val="0042313F"/>
    <w:rsid w:val="00426777"/>
    <w:rsid w:val="00490BE0"/>
    <w:rsid w:val="004A0C15"/>
    <w:rsid w:val="004A10E9"/>
    <w:rsid w:val="004B72B4"/>
    <w:rsid w:val="004C0478"/>
    <w:rsid w:val="004D3C99"/>
    <w:rsid w:val="004D60E4"/>
    <w:rsid w:val="004E501F"/>
    <w:rsid w:val="004F2373"/>
    <w:rsid w:val="004F313D"/>
    <w:rsid w:val="0053680A"/>
    <w:rsid w:val="00546ABC"/>
    <w:rsid w:val="00576D85"/>
    <w:rsid w:val="005B67D8"/>
    <w:rsid w:val="005B763D"/>
    <w:rsid w:val="005B7B85"/>
    <w:rsid w:val="005C393E"/>
    <w:rsid w:val="005D35CB"/>
    <w:rsid w:val="005E2055"/>
    <w:rsid w:val="005E296F"/>
    <w:rsid w:val="005F34B6"/>
    <w:rsid w:val="00615ED8"/>
    <w:rsid w:val="00616EB7"/>
    <w:rsid w:val="00622DDC"/>
    <w:rsid w:val="00625ACD"/>
    <w:rsid w:val="00627767"/>
    <w:rsid w:val="00634297"/>
    <w:rsid w:val="006A76E4"/>
    <w:rsid w:val="006B53CE"/>
    <w:rsid w:val="006D74E6"/>
    <w:rsid w:val="007413A0"/>
    <w:rsid w:val="007720A1"/>
    <w:rsid w:val="007725D9"/>
    <w:rsid w:val="00773018"/>
    <w:rsid w:val="007E0A77"/>
    <w:rsid w:val="007F3F37"/>
    <w:rsid w:val="0081404F"/>
    <w:rsid w:val="00841391"/>
    <w:rsid w:val="00846769"/>
    <w:rsid w:val="00853DBE"/>
    <w:rsid w:val="00865F25"/>
    <w:rsid w:val="008A006B"/>
    <w:rsid w:val="008B1F2F"/>
    <w:rsid w:val="008C06EC"/>
    <w:rsid w:val="008D4DAF"/>
    <w:rsid w:val="008E2A68"/>
    <w:rsid w:val="008E54DE"/>
    <w:rsid w:val="00902922"/>
    <w:rsid w:val="00930211"/>
    <w:rsid w:val="009472AE"/>
    <w:rsid w:val="00980D59"/>
    <w:rsid w:val="0098709D"/>
    <w:rsid w:val="009D306B"/>
    <w:rsid w:val="00A0012C"/>
    <w:rsid w:val="00A03A26"/>
    <w:rsid w:val="00A40E55"/>
    <w:rsid w:val="00A55277"/>
    <w:rsid w:val="00A649A9"/>
    <w:rsid w:val="00A64A2A"/>
    <w:rsid w:val="00A81F19"/>
    <w:rsid w:val="00A957DB"/>
    <w:rsid w:val="00A971F7"/>
    <w:rsid w:val="00AB0CB4"/>
    <w:rsid w:val="00AB767C"/>
    <w:rsid w:val="00AD46AC"/>
    <w:rsid w:val="00B0539F"/>
    <w:rsid w:val="00B22A49"/>
    <w:rsid w:val="00B263A2"/>
    <w:rsid w:val="00B30A30"/>
    <w:rsid w:val="00B611AD"/>
    <w:rsid w:val="00B813C6"/>
    <w:rsid w:val="00B879B4"/>
    <w:rsid w:val="00B96D8E"/>
    <w:rsid w:val="00BD30FB"/>
    <w:rsid w:val="00BE4BD3"/>
    <w:rsid w:val="00C1489F"/>
    <w:rsid w:val="00C22B46"/>
    <w:rsid w:val="00C404FE"/>
    <w:rsid w:val="00C607F6"/>
    <w:rsid w:val="00C64AC4"/>
    <w:rsid w:val="00C714A1"/>
    <w:rsid w:val="00C906EC"/>
    <w:rsid w:val="00C93713"/>
    <w:rsid w:val="00CA29DE"/>
    <w:rsid w:val="00CC2348"/>
    <w:rsid w:val="00CD15B3"/>
    <w:rsid w:val="00D07BC6"/>
    <w:rsid w:val="00D128F3"/>
    <w:rsid w:val="00D16AF3"/>
    <w:rsid w:val="00D24AD8"/>
    <w:rsid w:val="00D36F90"/>
    <w:rsid w:val="00D80532"/>
    <w:rsid w:val="00D92290"/>
    <w:rsid w:val="00DB1C45"/>
    <w:rsid w:val="00DC0784"/>
    <w:rsid w:val="00DC7A8F"/>
    <w:rsid w:val="00DD6F3E"/>
    <w:rsid w:val="00DE7CCB"/>
    <w:rsid w:val="00E06A5E"/>
    <w:rsid w:val="00E06BB7"/>
    <w:rsid w:val="00E14BBC"/>
    <w:rsid w:val="00E17B19"/>
    <w:rsid w:val="00E75E9D"/>
    <w:rsid w:val="00E7792C"/>
    <w:rsid w:val="00E8168F"/>
    <w:rsid w:val="00E84501"/>
    <w:rsid w:val="00E95DDE"/>
    <w:rsid w:val="00E97077"/>
    <w:rsid w:val="00EB11D7"/>
    <w:rsid w:val="00EC2248"/>
    <w:rsid w:val="00ED370A"/>
    <w:rsid w:val="00F1026D"/>
    <w:rsid w:val="00F23C67"/>
    <w:rsid w:val="00F35210"/>
    <w:rsid w:val="00F51AAF"/>
    <w:rsid w:val="00F6092A"/>
    <w:rsid w:val="00F82626"/>
    <w:rsid w:val="00F826D5"/>
    <w:rsid w:val="00FB3BDA"/>
    <w:rsid w:val="00FC0B2C"/>
    <w:rsid w:val="00FD72F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64707"/>
  <w15:chartTrackingRefBased/>
  <w15:docId w15:val="{97907B0E-1B3F-49BB-978A-69FFE505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jc w:val="right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tabs>
        <w:tab w:val="center" w:pos="4513"/>
      </w:tabs>
      <w:suppressAutoHyphens/>
      <w:jc w:val="center"/>
      <w:outlineLvl w:val="1"/>
    </w:pPr>
    <w:rPr>
      <w:rFonts w:ascii="Elephant" w:hAnsi="Elephant"/>
      <w:b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360" w:lineRule="exac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tabs>
        <w:tab w:val="center" w:pos="4513"/>
      </w:tabs>
      <w:suppressAutoHyphens/>
      <w:jc w:val="center"/>
      <w:outlineLvl w:val="8"/>
    </w:pPr>
    <w:rPr>
      <w:rFonts w:ascii="Elephant" w:hAnsi="Elephan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Times Roman" w:hAnsi="Times Roman"/>
      <w:lang w:val="en-GB"/>
    </w:rPr>
  </w:style>
  <w:style w:type="paragraph" w:styleId="BalloonText">
    <w:name w:val="Balloon Text"/>
    <w:basedOn w:val="Normal"/>
    <w:semiHidden/>
    <w:rsid w:val="005F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6A5E"/>
    <w:rPr>
      <w:rFonts w:ascii="Bookman Old Style" w:hAnsi="Bookman Old Style"/>
      <w:sz w:val="24"/>
      <w:lang w:val="en-US" w:eastAsia="en-US"/>
    </w:rPr>
  </w:style>
  <w:style w:type="paragraph" w:styleId="Footer">
    <w:name w:val="footer"/>
    <w:basedOn w:val="Normal"/>
    <w:link w:val="FooterChar"/>
    <w:rsid w:val="00E06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6A5E"/>
    <w:rPr>
      <w:rFonts w:ascii="Bookman Old Style" w:hAnsi="Bookman Old Style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6810F5C839143A626AD1206EED65E" ma:contentTypeVersion="13" ma:contentTypeDescription="Create a new document." ma:contentTypeScope="" ma:versionID="e004662b98bf2085f7d181a68d1e5ee1">
  <xsd:schema xmlns:xsd="http://www.w3.org/2001/XMLSchema" xmlns:xs="http://www.w3.org/2001/XMLSchema" xmlns:p="http://schemas.microsoft.com/office/2006/metadata/properties" xmlns:ns2="5f8f2381-195f-4838-95af-5dd8dba3d5df" xmlns:ns3="52b1f525-3587-4896-8565-0c864a65c9e4" targetNamespace="http://schemas.microsoft.com/office/2006/metadata/properties" ma:root="true" ma:fieldsID="0ad411bcb1a8f21c0b7ac6a8d48705d1" ns2:_="" ns3:_="">
    <xsd:import namespace="5f8f2381-195f-4838-95af-5dd8dba3d5df"/>
    <xsd:import namespace="52b1f525-3587-4896-8565-0c864a65c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f2381-195f-4838-95af-5dd8dba3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f525-3587-4896-8565-0c864a65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5DC78-9005-4640-B8D3-928EA1233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D280B-0784-4C67-A140-2B43C21B0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6D5E8-57D2-468C-87F3-8075F9E04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FB1F7-B4B4-46EE-8CF3-206D8D2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f2381-195f-4838-95af-5dd8dba3d5df"/>
    <ds:schemaRef ds:uri="52b1f525-3587-4896-8565-0c864a65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 Services Association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Services Association</dc:title>
  <dc:subject/>
  <dc:creator>TSA</dc:creator>
  <cp:keywords/>
  <cp:lastModifiedBy>Emma Andersson</cp:lastModifiedBy>
  <cp:revision>39</cp:revision>
  <cp:lastPrinted>2016-04-28T23:45:00Z</cp:lastPrinted>
  <dcterms:created xsi:type="dcterms:W3CDTF">2021-06-23T18:45:00Z</dcterms:created>
  <dcterms:modified xsi:type="dcterms:W3CDTF">2022-02-16T20:22:00Z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0x0101008006810F5C839143A626AD1206EED65E</vt:lpwstr>
  </property>
</Properties>
</file>